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A66" w:rsidRPr="00CD149A" w:rsidRDefault="00961A66" w:rsidP="00961A66">
      <w:pPr>
        <w:rPr>
          <w:rFonts w:ascii="Tahoma" w:hAnsi="Tahoma" w:cs="Tahoma"/>
          <w:sz w:val="18"/>
          <w:szCs w:val="18"/>
        </w:rPr>
      </w:pPr>
      <w:bookmarkStart w:id="0" w:name="_GoBack"/>
      <w:bookmarkEnd w:id="0"/>
    </w:p>
    <w:p w:rsidR="00AF05A3" w:rsidRPr="00CD149A" w:rsidRDefault="00AF05A3">
      <w:pPr>
        <w:rPr>
          <w:rFonts w:ascii="Tahoma" w:hAnsi="Tahoma" w:cs="Tahoma"/>
          <w:sz w:val="18"/>
          <w:szCs w:val="18"/>
        </w:rPr>
      </w:pPr>
    </w:p>
    <w:p w:rsidR="00AF05A3" w:rsidRPr="00CD149A" w:rsidRDefault="00AF05A3">
      <w:pPr>
        <w:rPr>
          <w:rFonts w:ascii="Tahoma" w:hAnsi="Tahoma" w:cs="Tahoma"/>
          <w:sz w:val="18"/>
          <w:szCs w:val="18"/>
        </w:rPr>
      </w:pPr>
    </w:p>
    <w:p w:rsidR="00AF05A3" w:rsidRPr="00CD149A" w:rsidRDefault="002D5109" w:rsidP="00EF703E">
      <w:pPr>
        <w:jc w:val="right"/>
        <w:rPr>
          <w:rFonts w:ascii="Tahoma" w:hAnsi="Tahoma" w:cs="Tahoma"/>
          <w:sz w:val="18"/>
          <w:szCs w:val="18"/>
        </w:rPr>
      </w:pPr>
      <w:r w:rsidRPr="00CD149A">
        <w:rPr>
          <w:rFonts w:ascii="Tahoma" w:hAnsi="Tahoma" w:cs="Tahoma"/>
          <w:sz w:val="18"/>
          <w:szCs w:val="18"/>
          <w:highlight w:val="yellow"/>
        </w:rPr>
        <w:t>(Razón social Asesor / Abogado)</w:t>
      </w:r>
    </w:p>
    <w:p w:rsidR="00AF05A3" w:rsidRPr="00CD149A" w:rsidRDefault="00AF05A3">
      <w:pPr>
        <w:ind w:left="4962" w:right="-2"/>
        <w:jc w:val="center"/>
        <w:rPr>
          <w:rFonts w:ascii="Tahoma" w:hAnsi="Tahoma" w:cs="Tahoma"/>
          <w:b/>
          <w:sz w:val="18"/>
          <w:szCs w:val="18"/>
        </w:rPr>
      </w:pPr>
    </w:p>
    <w:p w:rsidR="00AF05A3" w:rsidRPr="00CD149A" w:rsidRDefault="00AF05A3">
      <w:pPr>
        <w:pStyle w:val="Ttulo1"/>
        <w:ind w:firstLine="567"/>
        <w:jc w:val="both"/>
        <w:rPr>
          <w:rFonts w:ascii="Tahoma" w:hAnsi="Tahoma" w:cs="Tahoma"/>
          <w:sz w:val="18"/>
          <w:szCs w:val="18"/>
        </w:rPr>
      </w:pPr>
    </w:p>
    <w:p w:rsidR="00AF05A3" w:rsidRPr="00CD149A" w:rsidRDefault="00565672">
      <w:pPr>
        <w:pStyle w:val="Ttulo1"/>
        <w:ind w:firstLine="567"/>
        <w:rPr>
          <w:rFonts w:ascii="Tahoma" w:hAnsi="Tahoma" w:cs="Tahoma"/>
          <w:iCs/>
          <w:sz w:val="18"/>
          <w:szCs w:val="18"/>
        </w:rPr>
      </w:pPr>
      <w:r>
        <w:rPr>
          <w:rFonts w:ascii="Tahoma" w:hAnsi="Tahoma" w:cs="Tahoma"/>
          <w:iCs/>
          <w:sz w:val="18"/>
          <w:szCs w:val="18"/>
        </w:rPr>
        <w:t>2</w:t>
      </w:r>
      <w:r w:rsidR="00357461">
        <w:rPr>
          <w:rFonts w:ascii="Tahoma" w:hAnsi="Tahoma" w:cs="Tahoma"/>
          <w:iCs/>
          <w:sz w:val="18"/>
          <w:szCs w:val="18"/>
        </w:rPr>
        <w:t>2</w:t>
      </w:r>
      <w:r w:rsidR="00CA35A2" w:rsidRPr="00CA35A2">
        <w:rPr>
          <w:rFonts w:ascii="Tahoma" w:hAnsi="Tahoma" w:cs="Tahoma"/>
          <w:iCs/>
          <w:sz w:val="18"/>
          <w:szCs w:val="18"/>
        </w:rPr>
        <w:t xml:space="preserve"> de </w:t>
      </w:r>
      <w:r w:rsidR="00357461">
        <w:rPr>
          <w:rFonts w:ascii="Tahoma" w:hAnsi="Tahoma" w:cs="Tahoma"/>
          <w:iCs/>
          <w:sz w:val="18"/>
          <w:szCs w:val="18"/>
        </w:rPr>
        <w:t>enero</w:t>
      </w:r>
      <w:r w:rsidR="00CA35A2" w:rsidRPr="00CA35A2">
        <w:rPr>
          <w:rFonts w:ascii="Tahoma" w:hAnsi="Tahoma" w:cs="Tahoma"/>
          <w:iCs/>
          <w:sz w:val="18"/>
          <w:szCs w:val="18"/>
        </w:rPr>
        <w:t xml:space="preserve"> de 20</w:t>
      </w:r>
      <w:r w:rsidR="00357461">
        <w:rPr>
          <w:rFonts w:ascii="Tahoma" w:hAnsi="Tahoma" w:cs="Tahoma"/>
          <w:iCs/>
          <w:sz w:val="18"/>
          <w:szCs w:val="18"/>
        </w:rPr>
        <w:t>XX</w:t>
      </w:r>
    </w:p>
    <w:p w:rsidR="00AF05A3" w:rsidRPr="00CD149A" w:rsidRDefault="00AF05A3">
      <w:pPr>
        <w:jc w:val="both"/>
        <w:rPr>
          <w:rFonts w:ascii="Tahoma" w:hAnsi="Tahoma" w:cs="Tahoma"/>
          <w:sz w:val="18"/>
          <w:szCs w:val="18"/>
        </w:rPr>
      </w:pPr>
    </w:p>
    <w:p w:rsidR="00AF05A3" w:rsidRPr="00CD149A" w:rsidRDefault="00AF05A3">
      <w:pPr>
        <w:jc w:val="both"/>
        <w:rPr>
          <w:rFonts w:ascii="Tahoma" w:hAnsi="Tahoma" w:cs="Tahoma"/>
          <w:sz w:val="18"/>
          <w:szCs w:val="18"/>
        </w:rPr>
      </w:pPr>
      <w:r w:rsidRPr="00CD149A">
        <w:rPr>
          <w:rFonts w:ascii="Tahoma" w:hAnsi="Tahoma" w:cs="Tahoma"/>
          <w:sz w:val="18"/>
          <w:szCs w:val="18"/>
        </w:rPr>
        <w:t>Muy Señores nuestros:</w:t>
      </w:r>
    </w:p>
    <w:p w:rsidR="00AF05A3" w:rsidRPr="00CD149A" w:rsidRDefault="00AF05A3">
      <w:pPr>
        <w:jc w:val="both"/>
        <w:rPr>
          <w:rFonts w:ascii="Tahoma" w:hAnsi="Tahoma" w:cs="Tahoma"/>
          <w:sz w:val="18"/>
          <w:szCs w:val="18"/>
        </w:rPr>
      </w:pPr>
    </w:p>
    <w:p w:rsidR="00AF05A3" w:rsidRPr="00CD149A" w:rsidRDefault="00AF05A3">
      <w:pPr>
        <w:ind w:firstLine="567"/>
        <w:jc w:val="both"/>
        <w:rPr>
          <w:rFonts w:ascii="Tahoma" w:hAnsi="Tahoma" w:cs="Tahoma"/>
          <w:sz w:val="18"/>
          <w:szCs w:val="18"/>
        </w:rPr>
      </w:pPr>
      <w:r w:rsidRPr="00CD149A">
        <w:rPr>
          <w:rFonts w:ascii="Tahoma" w:hAnsi="Tahoma" w:cs="Tahoma"/>
          <w:sz w:val="18"/>
          <w:szCs w:val="18"/>
        </w:rPr>
        <w:t>Con motivo de la revisión de cuentas que vienen realizando nuestros auditores, les agradeceríamos se sirvan enviar la información que seguidamente detallamos:</w:t>
      </w:r>
    </w:p>
    <w:p w:rsidR="00AF05A3" w:rsidRPr="00CD149A" w:rsidRDefault="00AF05A3">
      <w:pPr>
        <w:ind w:firstLine="567"/>
        <w:jc w:val="both"/>
        <w:rPr>
          <w:rFonts w:ascii="Tahoma" w:hAnsi="Tahoma" w:cs="Tahoma"/>
          <w:sz w:val="18"/>
          <w:szCs w:val="18"/>
        </w:rPr>
      </w:pPr>
    </w:p>
    <w:p w:rsidR="00AF05A3" w:rsidRPr="00CD149A" w:rsidRDefault="00AF05A3">
      <w:pPr>
        <w:numPr>
          <w:ilvl w:val="0"/>
          <w:numId w:val="12"/>
        </w:numPr>
        <w:tabs>
          <w:tab w:val="clear" w:pos="927"/>
        </w:tabs>
        <w:ind w:left="709"/>
        <w:jc w:val="both"/>
        <w:rPr>
          <w:rFonts w:ascii="Tahoma" w:hAnsi="Tahoma" w:cs="Tahoma"/>
          <w:sz w:val="18"/>
          <w:szCs w:val="18"/>
        </w:rPr>
      </w:pPr>
      <w:r w:rsidRPr="00CD149A">
        <w:rPr>
          <w:rFonts w:ascii="Tahoma" w:hAnsi="Tahoma" w:cs="Tahoma"/>
          <w:sz w:val="18"/>
          <w:szCs w:val="18"/>
        </w:rPr>
        <w:t xml:space="preserve">Una breve descripción de cualquier reclamación, procedimiento administrativo o jurisdiccional de cualquier clase y ante cualquier órgano, autoridad, jurisdicción, corporación, incluyendo los procedimientos de arbitraje, en el que sea parte nuestra sociedad, aun aquellos no iniciados, se encuentren en proceso o hayan sido ya resueltos en primera o ulterior instancia, definitivamente o no desde el </w:t>
      </w:r>
      <w:r w:rsidRPr="00CA35A2">
        <w:rPr>
          <w:rFonts w:ascii="Tahoma" w:hAnsi="Tahoma" w:cs="Tahoma"/>
          <w:b/>
          <w:sz w:val="18"/>
          <w:szCs w:val="18"/>
        </w:rPr>
        <w:t>1 de ener</w:t>
      </w:r>
      <w:r w:rsidR="002D5109" w:rsidRPr="00CA35A2">
        <w:rPr>
          <w:rFonts w:ascii="Tahoma" w:hAnsi="Tahoma" w:cs="Tahoma"/>
          <w:b/>
          <w:sz w:val="18"/>
          <w:szCs w:val="18"/>
        </w:rPr>
        <w:t xml:space="preserve">o hasta el 31 de diciembre de </w:t>
      </w:r>
      <w:r w:rsidR="00CA35A2" w:rsidRPr="00CA35A2">
        <w:rPr>
          <w:rFonts w:ascii="Tahoma" w:hAnsi="Tahoma" w:cs="Tahoma"/>
          <w:b/>
          <w:sz w:val="18"/>
          <w:szCs w:val="18"/>
        </w:rPr>
        <w:t>20</w:t>
      </w:r>
      <w:r w:rsidR="00357461">
        <w:rPr>
          <w:rFonts w:ascii="Tahoma" w:hAnsi="Tahoma" w:cs="Tahoma"/>
          <w:b/>
          <w:sz w:val="18"/>
          <w:szCs w:val="18"/>
        </w:rPr>
        <w:t>XX</w:t>
      </w:r>
      <w:r w:rsidR="000C48CF" w:rsidRPr="00CA35A2">
        <w:rPr>
          <w:rFonts w:ascii="Tahoma" w:hAnsi="Tahoma" w:cs="Tahoma"/>
          <w:b/>
          <w:sz w:val="18"/>
          <w:szCs w:val="18"/>
        </w:rPr>
        <w:t xml:space="preserve"> o desde el 1 de enero de </w:t>
      </w:r>
      <w:r w:rsidR="00CA35A2" w:rsidRPr="00CA35A2">
        <w:rPr>
          <w:rFonts w:ascii="Tahoma" w:hAnsi="Tahoma" w:cs="Tahoma"/>
          <w:b/>
          <w:sz w:val="18"/>
          <w:szCs w:val="18"/>
        </w:rPr>
        <w:t>20</w:t>
      </w:r>
      <w:r w:rsidR="00357461">
        <w:rPr>
          <w:rFonts w:ascii="Tahoma" w:hAnsi="Tahoma" w:cs="Tahoma"/>
          <w:b/>
          <w:sz w:val="18"/>
          <w:szCs w:val="18"/>
        </w:rPr>
        <w:t>XX +1</w:t>
      </w:r>
      <w:r w:rsidRPr="00CD149A">
        <w:rPr>
          <w:rFonts w:ascii="Tahoma" w:hAnsi="Tahoma" w:cs="Tahoma"/>
          <w:sz w:val="18"/>
          <w:szCs w:val="18"/>
        </w:rPr>
        <w:t xml:space="preserve"> de los que tengan conocimiento y que considerados separadamente pudiesen suponer obligaciones económicas en cuantía superior a 3.000 euros, o que, de otro modo pudiesen afectar a nuestra entidad junto con una estimación por su parte de la obligación total por estos conceptos.</w:t>
      </w:r>
    </w:p>
    <w:p w:rsidR="00AF05A3" w:rsidRPr="00CD149A" w:rsidRDefault="00AF05A3">
      <w:pPr>
        <w:ind w:left="709"/>
        <w:jc w:val="both"/>
        <w:rPr>
          <w:rFonts w:ascii="Tahoma" w:hAnsi="Tahoma" w:cs="Tahoma"/>
          <w:sz w:val="18"/>
          <w:szCs w:val="18"/>
        </w:rPr>
      </w:pPr>
    </w:p>
    <w:p w:rsidR="00AF05A3" w:rsidRPr="00CD149A" w:rsidRDefault="00AF05A3">
      <w:pPr>
        <w:numPr>
          <w:ilvl w:val="0"/>
          <w:numId w:val="12"/>
        </w:numPr>
        <w:tabs>
          <w:tab w:val="clear" w:pos="927"/>
        </w:tabs>
        <w:ind w:left="709"/>
        <w:jc w:val="both"/>
        <w:rPr>
          <w:rFonts w:ascii="Tahoma" w:hAnsi="Tahoma" w:cs="Tahoma"/>
          <w:sz w:val="18"/>
          <w:szCs w:val="18"/>
        </w:rPr>
      </w:pPr>
      <w:r w:rsidRPr="00CD149A">
        <w:rPr>
          <w:rFonts w:ascii="Tahoma" w:hAnsi="Tahoma" w:cs="Tahoma"/>
          <w:sz w:val="18"/>
          <w:szCs w:val="18"/>
        </w:rPr>
        <w:t xml:space="preserve">Una breve descripción de cualquier pasivo contingente de consideración (otros que no sean los juicios y reclamaciones mencionadas como abogados de nuestra entidad), así como su estimación respecto de la obligación total que pudiera emanar de los mismos con el fin de precisar qué pasivos contingentes se estimarán de “consideración”. </w:t>
      </w:r>
      <w:r w:rsidR="00CA35A2" w:rsidRPr="00CD149A">
        <w:rPr>
          <w:rFonts w:ascii="Tahoma" w:hAnsi="Tahoma" w:cs="Tahoma"/>
          <w:sz w:val="18"/>
          <w:szCs w:val="18"/>
        </w:rPr>
        <w:t>Únicamente</w:t>
      </w:r>
      <w:r w:rsidRPr="00CD149A">
        <w:rPr>
          <w:rFonts w:ascii="Tahoma" w:hAnsi="Tahoma" w:cs="Tahoma"/>
          <w:sz w:val="18"/>
          <w:szCs w:val="18"/>
        </w:rPr>
        <w:t xml:space="preserve"> deberá(n) relacionar aquellos cuya reclamación potencial estimen será superior a 3.000 euros. En otro aspecto la reclamación de pasivos contingentes que les solicitamos se limita a aquellos pasivos que pudieran derivarse de los casos o situaciones que les hayamos confiado como asesores legales y que mediante acciones indicadas por terceros puedan involucrar a la Sociedad en demandas, sanciones o penalidades por incumplimiento (real  o supuesto) de cualquier tipo de contrato u obligación.</w:t>
      </w:r>
    </w:p>
    <w:p w:rsidR="00AF05A3" w:rsidRPr="00CD149A" w:rsidRDefault="00AF05A3">
      <w:pPr>
        <w:ind w:left="709"/>
        <w:jc w:val="both"/>
        <w:rPr>
          <w:rFonts w:ascii="Tahoma" w:hAnsi="Tahoma" w:cs="Tahoma"/>
          <w:sz w:val="18"/>
          <w:szCs w:val="18"/>
        </w:rPr>
      </w:pPr>
    </w:p>
    <w:p w:rsidR="00AF05A3" w:rsidRPr="00CD149A" w:rsidRDefault="00AF05A3">
      <w:pPr>
        <w:numPr>
          <w:ilvl w:val="0"/>
          <w:numId w:val="12"/>
        </w:numPr>
        <w:tabs>
          <w:tab w:val="clear" w:pos="927"/>
        </w:tabs>
        <w:ind w:left="709"/>
        <w:jc w:val="both"/>
        <w:rPr>
          <w:rFonts w:ascii="Tahoma" w:hAnsi="Tahoma" w:cs="Tahoma"/>
          <w:sz w:val="18"/>
          <w:szCs w:val="18"/>
        </w:rPr>
      </w:pPr>
      <w:r w:rsidRPr="00CD149A">
        <w:rPr>
          <w:rFonts w:ascii="Tahoma" w:hAnsi="Tahoma" w:cs="Tahoma"/>
          <w:sz w:val="18"/>
          <w:szCs w:val="18"/>
        </w:rPr>
        <w:t xml:space="preserve">El importe de los honorarios profesionales devengados por ustedes a </w:t>
      </w:r>
      <w:r w:rsidRPr="00CA35A2">
        <w:rPr>
          <w:rFonts w:ascii="Tahoma" w:hAnsi="Tahoma" w:cs="Tahoma"/>
          <w:b/>
          <w:sz w:val="18"/>
          <w:szCs w:val="18"/>
        </w:rPr>
        <w:t xml:space="preserve">31 de diciembre de </w:t>
      </w:r>
      <w:r w:rsidR="00CA35A2" w:rsidRPr="00CA35A2">
        <w:rPr>
          <w:rFonts w:ascii="Tahoma" w:hAnsi="Tahoma" w:cs="Tahoma"/>
          <w:b/>
          <w:sz w:val="18"/>
          <w:szCs w:val="18"/>
        </w:rPr>
        <w:t>20</w:t>
      </w:r>
      <w:r w:rsidR="00357461">
        <w:rPr>
          <w:rFonts w:ascii="Tahoma" w:hAnsi="Tahoma" w:cs="Tahoma"/>
          <w:b/>
          <w:sz w:val="18"/>
          <w:szCs w:val="18"/>
        </w:rPr>
        <w:t>XX</w:t>
      </w:r>
      <w:r w:rsidRPr="00CA35A2">
        <w:rPr>
          <w:rFonts w:ascii="Tahoma" w:hAnsi="Tahoma" w:cs="Tahoma"/>
          <w:b/>
          <w:sz w:val="18"/>
          <w:szCs w:val="18"/>
        </w:rPr>
        <w:t xml:space="preserve"> </w:t>
      </w:r>
      <w:r w:rsidRPr="00CD149A">
        <w:rPr>
          <w:rFonts w:ascii="Tahoma" w:hAnsi="Tahoma" w:cs="Tahoma"/>
          <w:sz w:val="18"/>
          <w:szCs w:val="18"/>
        </w:rPr>
        <w:t>y pendientes de cobro a la mencionada fecha (y el importe aproximado de los honorarios pendientes de facturar).</w:t>
      </w:r>
    </w:p>
    <w:p w:rsidR="00AF05A3" w:rsidRPr="00CD149A" w:rsidRDefault="00AF05A3">
      <w:pPr>
        <w:jc w:val="both"/>
        <w:rPr>
          <w:rFonts w:ascii="Tahoma" w:hAnsi="Tahoma" w:cs="Tahoma"/>
          <w:sz w:val="18"/>
          <w:szCs w:val="18"/>
        </w:rPr>
      </w:pPr>
    </w:p>
    <w:p w:rsidR="00AF05A3" w:rsidRPr="00CD149A" w:rsidRDefault="00AF05A3">
      <w:pPr>
        <w:pStyle w:val="Sangradetextonormal"/>
        <w:rPr>
          <w:rFonts w:ascii="Tahoma" w:hAnsi="Tahoma" w:cs="Tahoma"/>
          <w:sz w:val="18"/>
          <w:szCs w:val="18"/>
        </w:rPr>
      </w:pPr>
      <w:r w:rsidRPr="00CD149A">
        <w:rPr>
          <w:rFonts w:ascii="Tahoma" w:hAnsi="Tahoma" w:cs="Tahoma"/>
          <w:sz w:val="18"/>
          <w:szCs w:val="18"/>
        </w:rPr>
        <w:t xml:space="preserve">Por favor, indiquen específicamente la naturaleza y razones de cualquier limitación, si lo hubiese, que pudieran tener en su respuesta. </w:t>
      </w:r>
    </w:p>
    <w:p w:rsidR="00AF05A3" w:rsidRPr="00CD149A" w:rsidRDefault="00AF05A3">
      <w:pPr>
        <w:pStyle w:val="Sangradetextonormal"/>
        <w:rPr>
          <w:rFonts w:ascii="Tahoma" w:hAnsi="Tahoma" w:cs="Tahoma"/>
          <w:sz w:val="18"/>
          <w:szCs w:val="18"/>
        </w:rPr>
      </w:pPr>
    </w:p>
    <w:p w:rsidR="00AF05A3" w:rsidRPr="00CD149A" w:rsidRDefault="00AF05A3">
      <w:pPr>
        <w:pStyle w:val="Sangradetextonormal"/>
        <w:rPr>
          <w:rFonts w:ascii="Tahoma" w:hAnsi="Tahoma" w:cs="Tahoma"/>
          <w:sz w:val="18"/>
          <w:szCs w:val="18"/>
        </w:rPr>
      </w:pPr>
      <w:r w:rsidRPr="00CD149A">
        <w:rPr>
          <w:rFonts w:ascii="Tahoma" w:hAnsi="Tahoma" w:cs="Tahoma"/>
          <w:sz w:val="18"/>
          <w:szCs w:val="18"/>
        </w:rPr>
        <w:t>Les agradeceríamos que su respuesta fuese enviada directamente a nuestro auditor, a la siguiente dirección:</w:t>
      </w:r>
    </w:p>
    <w:p w:rsidR="00AF05A3" w:rsidRPr="00CD149A" w:rsidRDefault="00AF05A3">
      <w:pPr>
        <w:jc w:val="both"/>
        <w:rPr>
          <w:rFonts w:ascii="Tahoma" w:hAnsi="Tahoma" w:cs="Tahoma"/>
          <w:sz w:val="18"/>
          <w:szCs w:val="18"/>
        </w:rPr>
      </w:pPr>
    </w:p>
    <w:p w:rsidR="00CA35A2" w:rsidRPr="00EC3207" w:rsidRDefault="00357461" w:rsidP="00CA35A2">
      <w:pPr>
        <w:jc w:val="center"/>
        <w:rPr>
          <w:rFonts w:ascii="Tahoma" w:hAnsi="Tahoma" w:cs="Tahoma"/>
          <w:b/>
          <w:sz w:val="18"/>
          <w:szCs w:val="18"/>
        </w:rPr>
      </w:pPr>
      <w:r>
        <w:rPr>
          <w:rFonts w:ascii="Tahoma" w:hAnsi="Tahoma" w:cs="Tahoma"/>
          <w:b/>
          <w:sz w:val="18"/>
          <w:szCs w:val="18"/>
        </w:rPr>
        <w:t>Nombre y dirección del auditor</w:t>
      </w:r>
    </w:p>
    <w:p w:rsidR="00CA35A2" w:rsidRPr="0064432E" w:rsidRDefault="00CA35A2" w:rsidP="00CA35A2">
      <w:pPr>
        <w:jc w:val="center"/>
        <w:rPr>
          <w:rFonts w:ascii="Tahoma" w:hAnsi="Tahoma" w:cs="Tahoma"/>
          <w:sz w:val="18"/>
          <w:szCs w:val="18"/>
        </w:rPr>
      </w:pPr>
    </w:p>
    <w:p w:rsidR="00CA35A2" w:rsidRPr="0064432E" w:rsidRDefault="00CA35A2" w:rsidP="00CA35A2">
      <w:pPr>
        <w:jc w:val="center"/>
        <w:rPr>
          <w:rFonts w:ascii="Tahoma" w:hAnsi="Tahoma" w:cs="Tahoma"/>
          <w:sz w:val="18"/>
          <w:szCs w:val="18"/>
        </w:rPr>
      </w:pPr>
    </w:p>
    <w:p w:rsidR="00CA35A2" w:rsidRPr="0064432E" w:rsidRDefault="00CA35A2" w:rsidP="00CA35A2">
      <w:pPr>
        <w:pStyle w:val="Sangradetextonormal"/>
        <w:rPr>
          <w:rFonts w:ascii="Tahoma" w:hAnsi="Tahoma" w:cs="Tahoma"/>
          <w:sz w:val="18"/>
          <w:szCs w:val="18"/>
        </w:rPr>
      </w:pPr>
      <w:r w:rsidRPr="0064432E">
        <w:rPr>
          <w:rFonts w:ascii="Tahoma" w:hAnsi="Tahoma" w:cs="Tahoma"/>
          <w:sz w:val="18"/>
          <w:szCs w:val="18"/>
        </w:rPr>
        <w:t>O bien por correo electrónico, a la siguiente dirección:</w:t>
      </w:r>
    </w:p>
    <w:p w:rsidR="00CA35A2" w:rsidRPr="0064432E" w:rsidRDefault="00CA35A2" w:rsidP="00CA35A2">
      <w:pPr>
        <w:jc w:val="both"/>
        <w:rPr>
          <w:rFonts w:ascii="Tahoma" w:hAnsi="Tahoma" w:cs="Tahoma"/>
          <w:sz w:val="18"/>
          <w:szCs w:val="18"/>
        </w:rPr>
      </w:pPr>
    </w:p>
    <w:p w:rsidR="00CA35A2" w:rsidRPr="00AE4C12" w:rsidRDefault="00357461" w:rsidP="00CA35A2">
      <w:pPr>
        <w:jc w:val="center"/>
        <w:rPr>
          <w:rFonts w:ascii="Tahoma" w:hAnsi="Tahoma" w:cs="Tahoma"/>
          <w:sz w:val="18"/>
          <w:szCs w:val="18"/>
        </w:rPr>
      </w:pPr>
      <w:r>
        <w:rPr>
          <w:rFonts w:ascii="Tahoma" w:hAnsi="Tahoma" w:cs="Tahoma"/>
          <w:b/>
          <w:sz w:val="18"/>
          <w:szCs w:val="18"/>
        </w:rPr>
        <w:t>Correo electrónico del auditor</w:t>
      </w:r>
    </w:p>
    <w:p w:rsidR="00AF05A3" w:rsidRDefault="00AF05A3">
      <w:pPr>
        <w:jc w:val="both"/>
        <w:rPr>
          <w:rFonts w:ascii="Tahoma" w:hAnsi="Tahoma" w:cs="Tahoma"/>
          <w:sz w:val="18"/>
          <w:szCs w:val="18"/>
        </w:rPr>
      </w:pPr>
    </w:p>
    <w:p w:rsidR="00CA35A2" w:rsidRPr="00CD149A" w:rsidRDefault="00CA35A2">
      <w:pPr>
        <w:jc w:val="both"/>
        <w:rPr>
          <w:rFonts w:ascii="Tahoma" w:hAnsi="Tahoma" w:cs="Tahoma"/>
          <w:sz w:val="18"/>
          <w:szCs w:val="18"/>
        </w:rPr>
      </w:pPr>
    </w:p>
    <w:p w:rsidR="00AF05A3" w:rsidRPr="00CD149A" w:rsidRDefault="00AF05A3">
      <w:pPr>
        <w:ind w:firstLine="567"/>
        <w:jc w:val="both"/>
        <w:rPr>
          <w:rFonts w:ascii="Tahoma" w:hAnsi="Tahoma" w:cs="Tahoma"/>
          <w:sz w:val="18"/>
          <w:szCs w:val="18"/>
        </w:rPr>
      </w:pPr>
      <w:r w:rsidRPr="00CD149A">
        <w:rPr>
          <w:rFonts w:ascii="Tahoma" w:hAnsi="Tahoma" w:cs="Tahoma"/>
          <w:sz w:val="18"/>
          <w:szCs w:val="18"/>
        </w:rPr>
        <w:t>Muy atentamente,</w:t>
      </w:r>
    </w:p>
    <w:p w:rsidR="00AF05A3" w:rsidRDefault="00AF05A3">
      <w:pPr>
        <w:jc w:val="both"/>
        <w:rPr>
          <w:rFonts w:ascii="Tahoma" w:hAnsi="Tahoma" w:cs="Tahoma"/>
          <w:sz w:val="18"/>
          <w:szCs w:val="18"/>
        </w:rPr>
      </w:pPr>
      <w:r w:rsidRPr="00CD149A">
        <w:rPr>
          <w:rFonts w:ascii="Tahoma" w:hAnsi="Tahoma" w:cs="Tahoma"/>
          <w:sz w:val="18"/>
          <w:szCs w:val="18"/>
        </w:rPr>
        <w:tab/>
      </w:r>
      <w:r w:rsidRPr="00CD149A">
        <w:rPr>
          <w:rFonts w:ascii="Tahoma" w:hAnsi="Tahoma" w:cs="Tahoma"/>
          <w:sz w:val="18"/>
          <w:szCs w:val="18"/>
        </w:rPr>
        <w:tab/>
      </w:r>
      <w:r w:rsidRPr="00CD149A">
        <w:rPr>
          <w:rFonts w:ascii="Tahoma" w:hAnsi="Tahoma" w:cs="Tahoma"/>
          <w:sz w:val="18"/>
          <w:szCs w:val="18"/>
        </w:rPr>
        <w:tab/>
      </w:r>
      <w:r w:rsidRPr="00CD149A">
        <w:rPr>
          <w:rFonts w:ascii="Tahoma" w:hAnsi="Tahoma" w:cs="Tahoma"/>
          <w:sz w:val="18"/>
          <w:szCs w:val="18"/>
        </w:rPr>
        <w:tab/>
      </w:r>
      <w:r w:rsidRPr="00CD149A">
        <w:rPr>
          <w:rFonts w:ascii="Tahoma" w:hAnsi="Tahoma" w:cs="Tahoma"/>
          <w:sz w:val="18"/>
          <w:szCs w:val="18"/>
        </w:rPr>
        <w:tab/>
      </w:r>
      <w:r w:rsidRPr="00CD149A">
        <w:rPr>
          <w:rFonts w:ascii="Tahoma" w:hAnsi="Tahoma" w:cs="Tahoma"/>
          <w:sz w:val="18"/>
          <w:szCs w:val="18"/>
        </w:rPr>
        <w:tab/>
      </w:r>
      <w:r w:rsidRPr="00CD149A">
        <w:rPr>
          <w:rFonts w:ascii="Tahoma" w:hAnsi="Tahoma" w:cs="Tahoma"/>
          <w:sz w:val="18"/>
          <w:szCs w:val="18"/>
        </w:rPr>
        <w:tab/>
      </w:r>
      <w:r w:rsidRPr="00CD149A">
        <w:rPr>
          <w:rFonts w:ascii="Tahoma" w:hAnsi="Tahoma" w:cs="Tahoma"/>
          <w:sz w:val="18"/>
          <w:szCs w:val="18"/>
        </w:rPr>
        <w:tab/>
        <w:t xml:space="preserve"> </w:t>
      </w:r>
    </w:p>
    <w:p w:rsidR="00CA35A2" w:rsidRPr="00CD149A" w:rsidRDefault="00CA35A2">
      <w:pPr>
        <w:jc w:val="both"/>
        <w:rPr>
          <w:rFonts w:ascii="Tahoma" w:hAnsi="Tahoma" w:cs="Tahoma"/>
          <w:sz w:val="18"/>
          <w:szCs w:val="18"/>
        </w:rPr>
      </w:pPr>
    </w:p>
    <w:p w:rsidR="002D5109" w:rsidRPr="00061B8B" w:rsidRDefault="00357461" w:rsidP="002D5109">
      <w:pPr>
        <w:pStyle w:val="Ttulo5"/>
        <w:ind w:left="5670" w:firstLine="6"/>
        <w:rPr>
          <w:rFonts w:ascii="Tahoma" w:hAnsi="Tahoma" w:cs="Tahoma"/>
          <w:b w:val="0"/>
          <w:sz w:val="18"/>
          <w:szCs w:val="18"/>
        </w:rPr>
      </w:pPr>
      <w:r>
        <w:rPr>
          <w:rFonts w:ascii="Tahoma" w:hAnsi="Tahoma" w:cs="Tahoma"/>
          <w:b w:val="0"/>
          <w:sz w:val="18"/>
          <w:szCs w:val="18"/>
        </w:rPr>
        <w:t xml:space="preserve">      Razón social</w:t>
      </w:r>
    </w:p>
    <w:p w:rsidR="002D5109" w:rsidRPr="00357461" w:rsidRDefault="002D5109" w:rsidP="002D5109">
      <w:pPr>
        <w:pStyle w:val="Ttulo5"/>
        <w:ind w:left="5670" w:firstLine="6"/>
        <w:rPr>
          <w:rFonts w:ascii="Tahoma" w:hAnsi="Tahoma" w:cs="Tahoma"/>
          <w:b w:val="0"/>
          <w:sz w:val="18"/>
          <w:szCs w:val="18"/>
        </w:rPr>
      </w:pPr>
      <w:r w:rsidRPr="00CD149A">
        <w:rPr>
          <w:rFonts w:ascii="Tahoma" w:hAnsi="Tahoma" w:cs="Tahoma"/>
          <w:b w:val="0"/>
          <w:sz w:val="18"/>
          <w:szCs w:val="18"/>
        </w:rPr>
        <w:t xml:space="preserve">        </w:t>
      </w:r>
      <w:proofErr w:type="gramStart"/>
      <w:r w:rsidR="00061B8B" w:rsidRPr="00357461">
        <w:rPr>
          <w:rFonts w:ascii="Tahoma" w:hAnsi="Tahoma" w:cs="Tahoma"/>
          <w:b w:val="0"/>
          <w:sz w:val="18"/>
          <w:szCs w:val="18"/>
        </w:rPr>
        <w:t>fi</w:t>
      </w:r>
      <w:r w:rsidRPr="00357461">
        <w:rPr>
          <w:rFonts w:ascii="Tahoma" w:hAnsi="Tahoma" w:cs="Tahoma"/>
          <w:b w:val="0"/>
          <w:sz w:val="18"/>
          <w:szCs w:val="18"/>
        </w:rPr>
        <w:t>rma</w:t>
      </w:r>
      <w:proofErr w:type="gramEnd"/>
      <w:r w:rsidRPr="00357461">
        <w:rPr>
          <w:rFonts w:ascii="Tahoma" w:hAnsi="Tahoma" w:cs="Tahoma"/>
          <w:b w:val="0"/>
          <w:sz w:val="18"/>
          <w:szCs w:val="18"/>
        </w:rPr>
        <w:t xml:space="preserve"> y Sello</w:t>
      </w:r>
    </w:p>
    <w:p w:rsidR="00AF05A3" w:rsidRPr="00CD149A" w:rsidRDefault="00AF05A3" w:rsidP="00FB7C00">
      <w:pPr>
        <w:jc w:val="right"/>
        <w:rPr>
          <w:rFonts w:ascii="Tahoma" w:hAnsi="Tahoma" w:cs="Tahoma"/>
          <w:sz w:val="18"/>
          <w:szCs w:val="18"/>
        </w:rPr>
      </w:pPr>
    </w:p>
    <w:sectPr w:rsidR="00AF05A3" w:rsidRPr="00CD149A">
      <w:headerReference w:type="default" r:id="rId7"/>
      <w:pgSz w:w="11906" w:h="16838"/>
      <w:pgMar w:top="1276" w:right="1701" w:bottom="426" w:left="1701" w:header="284" w:footer="1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FE3" w:rsidRDefault="00D80FE3">
      <w:r>
        <w:separator/>
      </w:r>
    </w:p>
  </w:endnote>
  <w:endnote w:type="continuationSeparator" w:id="0">
    <w:p w:rsidR="00D80FE3" w:rsidRDefault="00D80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FE3" w:rsidRDefault="00D80FE3">
      <w:r>
        <w:separator/>
      </w:r>
    </w:p>
  </w:footnote>
  <w:footnote w:type="continuationSeparator" w:id="0">
    <w:p w:rsidR="00D80FE3" w:rsidRDefault="00D80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804" w:rsidRDefault="00A22804">
    <w:pPr>
      <w:pStyle w:val="Encabezado"/>
      <w:tabs>
        <w:tab w:val="clear" w:pos="4419"/>
        <w:tab w:val="right" w:pos="8504"/>
        <w:tab w:val="center" w:pos="8789"/>
      </w:tabs>
      <w:rPr>
        <w:rFonts w:ascii="Comic Sans MS" w:hAnsi="Comic Sans MS"/>
        <w:b/>
        <w:sz w:val="28"/>
        <w:szCs w:val="28"/>
      </w:rPr>
    </w:pPr>
  </w:p>
  <w:p w:rsidR="00A22804" w:rsidRDefault="00A228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B1A87"/>
    <w:multiLevelType w:val="hybridMultilevel"/>
    <w:tmpl w:val="B8E25C16"/>
    <w:lvl w:ilvl="0" w:tplc="2AA2E398">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04F5167"/>
    <w:multiLevelType w:val="hybridMultilevel"/>
    <w:tmpl w:val="5EBA5B1C"/>
    <w:lvl w:ilvl="0" w:tplc="2AA2E398">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2627D6D"/>
    <w:multiLevelType w:val="hybridMultilevel"/>
    <w:tmpl w:val="03C2AB6C"/>
    <w:lvl w:ilvl="0" w:tplc="9DCAB50A">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ED1793A"/>
    <w:multiLevelType w:val="multilevel"/>
    <w:tmpl w:val="5EBA5B1C"/>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F0E10E6"/>
    <w:multiLevelType w:val="singleLevel"/>
    <w:tmpl w:val="0C0A0017"/>
    <w:lvl w:ilvl="0">
      <w:start w:val="1"/>
      <w:numFmt w:val="lowerLetter"/>
      <w:lvlText w:val="%1)"/>
      <w:lvlJc w:val="left"/>
      <w:pPr>
        <w:tabs>
          <w:tab w:val="num" w:pos="360"/>
        </w:tabs>
        <w:ind w:left="360" w:hanging="360"/>
      </w:pPr>
    </w:lvl>
  </w:abstractNum>
  <w:abstractNum w:abstractNumId="5">
    <w:nsid w:val="24127FCE"/>
    <w:multiLevelType w:val="multilevel"/>
    <w:tmpl w:val="33163128"/>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E0DF4"/>
    <w:multiLevelType w:val="multilevel"/>
    <w:tmpl w:val="03C2AB6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5A124CA"/>
    <w:multiLevelType w:val="singleLevel"/>
    <w:tmpl w:val="2AA2E398"/>
    <w:lvl w:ilvl="0">
      <w:start w:val="1"/>
      <w:numFmt w:val="decimal"/>
      <w:lvlText w:val="%1)"/>
      <w:lvlJc w:val="left"/>
      <w:pPr>
        <w:tabs>
          <w:tab w:val="num" w:pos="927"/>
        </w:tabs>
        <w:ind w:left="927" w:hanging="360"/>
      </w:pPr>
      <w:rPr>
        <w:rFonts w:hint="default"/>
      </w:rPr>
    </w:lvl>
  </w:abstractNum>
  <w:abstractNum w:abstractNumId="8">
    <w:nsid w:val="3DA8084C"/>
    <w:multiLevelType w:val="hybridMultilevel"/>
    <w:tmpl w:val="0EC045B2"/>
    <w:lvl w:ilvl="0" w:tplc="47E6CD90">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E7D770C"/>
    <w:multiLevelType w:val="multilevel"/>
    <w:tmpl w:val="D88C34D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0DC01D3"/>
    <w:multiLevelType w:val="hybridMultilevel"/>
    <w:tmpl w:val="33163128"/>
    <w:lvl w:ilvl="0" w:tplc="2AA2E398">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70D10F9"/>
    <w:multiLevelType w:val="multilevel"/>
    <w:tmpl w:val="D88C34D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EE85394"/>
    <w:multiLevelType w:val="hybridMultilevel"/>
    <w:tmpl w:val="53487DE8"/>
    <w:lvl w:ilvl="0" w:tplc="2AA2E398">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308178A"/>
    <w:multiLevelType w:val="multilevel"/>
    <w:tmpl w:val="E4088BD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A9F606D"/>
    <w:multiLevelType w:val="hybridMultilevel"/>
    <w:tmpl w:val="E4088BDC"/>
    <w:lvl w:ilvl="0" w:tplc="7EDC42E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604F0BDB"/>
    <w:multiLevelType w:val="multilevel"/>
    <w:tmpl w:val="0EC045B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1CF0D01"/>
    <w:multiLevelType w:val="multilevel"/>
    <w:tmpl w:val="D88C34D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FFF65B8"/>
    <w:multiLevelType w:val="hybridMultilevel"/>
    <w:tmpl w:val="46767314"/>
    <w:lvl w:ilvl="0" w:tplc="B7F6D87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6"/>
  </w:num>
  <w:num w:numId="4">
    <w:abstractNumId w:val="4"/>
  </w:num>
  <w:num w:numId="5">
    <w:abstractNumId w:val="14"/>
  </w:num>
  <w:num w:numId="6">
    <w:abstractNumId w:val="13"/>
  </w:num>
  <w:num w:numId="7">
    <w:abstractNumId w:val="8"/>
  </w:num>
  <w:num w:numId="8">
    <w:abstractNumId w:val="15"/>
  </w:num>
  <w:num w:numId="9">
    <w:abstractNumId w:val="2"/>
  </w:num>
  <w:num w:numId="10">
    <w:abstractNumId w:val="6"/>
  </w:num>
  <w:num w:numId="11">
    <w:abstractNumId w:val="17"/>
  </w:num>
  <w:num w:numId="12">
    <w:abstractNumId w:val="7"/>
  </w:num>
  <w:num w:numId="13">
    <w:abstractNumId w:val="1"/>
  </w:num>
  <w:num w:numId="14">
    <w:abstractNumId w:val="3"/>
  </w:num>
  <w:num w:numId="15">
    <w:abstractNumId w:val="0"/>
  </w:num>
  <w:num w:numId="16">
    <w:abstractNumId w:val="10"/>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E0D"/>
    <w:rsid w:val="00061B8B"/>
    <w:rsid w:val="00084A01"/>
    <w:rsid w:val="000C48CF"/>
    <w:rsid w:val="001076E7"/>
    <w:rsid w:val="00285BC6"/>
    <w:rsid w:val="002A309E"/>
    <w:rsid w:val="002D5109"/>
    <w:rsid w:val="00307C06"/>
    <w:rsid w:val="00324B85"/>
    <w:rsid w:val="00357461"/>
    <w:rsid w:val="00565672"/>
    <w:rsid w:val="00716420"/>
    <w:rsid w:val="00736A2A"/>
    <w:rsid w:val="007C1286"/>
    <w:rsid w:val="007C5C56"/>
    <w:rsid w:val="00810A48"/>
    <w:rsid w:val="00961A66"/>
    <w:rsid w:val="00A22804"/>
    <w:rsid w:val="00AF05A3"/>
    <w:rsid w:val="00B85E0D"/>
    <w:rsid w:val="00CA35A2"/>
    <w:rsid w:val="00CD149A"/>
    <w:rsid w:val="00D73D07"/>
    <w:rsid w:val="00D774A6"/>
    <w:rsid w:val="00D80FE3"/>
    <w:rsid w:val="00E11F62"/>
    <w:rsid w:val="00E45356"/>
    <w:rsid w:val="00E77498"/>
    <w:rsid w:val="00EF703E"/>
    <w:rsid w:val="00F660A4"/>
    <w:rsid w:val="00F73398"/>
    <w:rsid w:val="00F906BC"/>
    <w:rsid w:val="00FB7C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5BBF13-EE3A-4E4D-9452-4F2F523B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jc w:val="right"/>
      <w:outlineLvl w:val="0"/>
    </w:pPr>
    <w:rPr>
      <w:sz w:val="24"/>
    </w:rPr>
  </w:style>
  <w:style w:type="paragraph" w:styleId="Ttulo2">
    <w:name w:val="heading 2"/>
    <w:basedOn w:val="Normal"/>
    <w:next w:val="Normal"/>
    <w:qFormat/>
    <w:pPr>
      <w:keepNext/>
      <w:jc w:val="center"/>
      <w:outlineLvl w:val="1"/>
    </w:pPr>
    <w:rPr>
      <w:sz w:val="24"/>
    </w:rPr>
  </w:style>
  <w:style w:type="paragraph" w:styleId="Ttulo3">
    <w:name w:val="heading 3"/>
    <w:basedOn w:val="Normal"/>
    <w:next w:val="Normal"/>
    <w:qFormat/>
    <w:pPr>
      <w:keepNext/>
      <w:ind w:left="5103"/>
      <w:jc w:val="center"/>
      <w:outlineLvl w:val="2"/>
    </w:pPr>
    <w:rPr>
      <w:sz w:val="24"/>
    </w:rPr>
  </w:style>
  <w:style w:type="paragraph" w:styleId="Ttulo4">
    <w:name w:val="heading 4"/>
    <w:basedOn w:val="Normal"/>
    <w:next w:val="Normal"/>
    <w:qFormat/>
    <w:pPr>
      <w:keepNext/>
      <w:ind w:left="4956" w:firstLine="6"/>
      <w:jc w:val="center"/>
      <w:outlineLvl w:val="3"/>
    </w:pPr>
    <w:rPr>
      <w:b/>
      <w:i/>
    </w:rPr>
  </w:style>
  <w:style w:type="paragraph" w:styleId="Ttulo5">
    <w:name w:val="heading 5"/>
    <w:basedOn w:val="Normal"/>
    <w:next w:val="Normal"/>
    <w:qFormat/>
    <w:pPr>
      <w:keepNext/>
      <w:ind w:left="5103"/>
      <w:jc w:val="center"/>
      <w:outlineLvl w:val="4"/>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sz w:val="24"/>
    </w:rPr>
  </w:style>
  <w:style w:type="paragraph" w:styleId="Sangradetextonormal">
    <w:name w:val="Body Text Indent"/>
    <w:basedOn w:val="Normal"/>
    <w:pPr>
      <w:ind w:firstLine="567"/>
      <w:jc w:val="both"/>
    </w:p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2099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Muy señores nuestros:</vt:lpstr>
    </vt:vector>
  </TitlesOfParts>
  <Company>TECNOSEÑAL</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Muy señores nuestros:</dc:title>
  <dc:creator>S2auditecnia</dc:creator>
  <cp:lastModifiedBy>Mar Morales Corrales</cp:lastModifiedBy>
  <cp:revision>2</cp:revision>
  <cp:lastPrinted>2000-10-03T19:34:00Z</cp:lastPrinted>
  <dcterms:created xsi:type="dcterms:W3CDTF">2016-01-22T11:42:00Z</dcterms:created>
  <dcterms:modified xsi:type="dcterms:W3CDTF">2016-01-22T11:42:00Z</dcterms:modified>
</cp:coreProperties>
</file>